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825C" w14:textId="2D30469E" w:rsidR="00224FC1" w:rsidRPr="00C631D0" w:rsidRDefault="00224FC1" w:rsidP="00C631D0">
      <w:pPr>
        <w:pStyle w:val="a3"/>
        <w:shd w:val="clear" w:color="auto" w:fill="FFFFFF" w:themeFill="background1"/>
        <w:spacing w:before="0" w:beforeAutospacing="0" w:after="0" w:afterAutospacing="0" w:line="446" w:lineRule="atLeast"/>
        <w:jc w:val="center"/>
        <w:rPr>
          <w:rFonts w:ascii="Arial" w:hAnsi="Arial" w:cs="Arial"/>
          <w:b/>
          <w:bCs/>
          <w:color w:val="7030A0"/>
          <w:sz w:val="21"/>
          <w:szCs w:val="21"/>
        </w:rPr>
      </w:pPr>
      <w:r w:rsidRPr="00C631D0">
        <w:rPr>
          <w:rFonts w:ascii="Trebuchet MS" w:hAnsi="Trebuchet MS" w:cs="Arial"/>
          <w:b/>
          <w:bCs/>
          <w:color w:val="7030A0"/>
          <w:sz w:val="38"/>
          <w:szCs w:val="38"/>
        </w:rPr>
        <w:t xml:space="preserve">Беседы о </w:t>
      </w:r>
      <w:r w:rsidR="00C631D0">
        <w:rPr>
          <w:rFonts w:ascii="Trebuchet MS" w:hAnsi="Trebuchet MS" w:cs="Arial"/>
          <w:b/>
          <w:bCs/>
          <w:color w:val="7030A0"/>
          <w:sz w:val="38"/>
          <w:szCs w:val="38"/>
        </w:rPr>
        <w:t>ВОВ</w:t>
      </w:r>
    </w:p>
    <w:p w14:paraId="6378ACC8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03F50"/>
          <w:sz w:val="20"/>
          <w:szCs w:val="20"/>
        </w:rPr>
        <w:t>ВЕЛИКАЯ ОТЕЧЕСТВЕННАЯ ВОЙНА</w:t>
      </w:r>
    </w:p>
    <w:p w14:paraId="278958B0" w14:textId="7889767B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Дорогие ребята, вы родились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т.д. Но это не идет ни в какое сравнение с тем, какой была Вторая мировая война.</w:t>
      </w:r>
    </w:p>
    <w:p w14:paraId="5B1C1E38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Вторая мировая война </w:t>
      </w:r>
      <w:r>
        <w:rPr>
          <w:color w:val="303F50"/>
          <w:sz w:val="27"/>
          <w:szCs w:val="27"/>
        </w:rPr>
        <w:t>- самая крупная война в истории человечества. Она была развязана Германией, Италией и Японией. В эту войну было втянуто 61 государство (14 государств на стороне фашистской Германии, 47 - на стороне России).</w:t>
      </w:r>
    </w:p>
    <w:p w14:paraId="60C032B8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Всего в войне участвовало 1,7 млрд человек или 80% всего населения Земли, т.е. из каждых 10 человек в войне участвовало 8. Поэтому такую войну и называют мировой. В армиях всех стран участвовало 110 млн человек. Вторая мировая война продолжалась 6 лет </w:t>
      </w:r>
      <w:r>
        <w:rPr>
          <w:i/>
          <w:iCs/>
          <w:color w:val="303F50"/>
          <w:sz w:val="27"/>
          <w:szCs w:val="27"/>
        </w:rPr>
        <w:t>- </w:t>
      </w:r>
      <w:r>
        <w:rPr>
          <w:color w:val="303F50"/>
          <w:sz w:val="27"/>
          <w:szCs w:val="27"/>
        </w:rPr>
        <w:t>с 1 сентября 1939г. по 9 мая 1945г.</w:t>
      </w:r>
    </w:p>
    <w:p w14:paraId="486697A8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Нападение Германии на Советский Союз было неожиданным. Был нанесен удар неведомой силы. Гитлер напал на Советский Союз (Так раньше называлось наше Отечество) сразу на большом пространстве — от Балтийского моря до Карпатских гор (почти по всей нашей Западной границе). Его войска пересекли нашу границу. Тысячи и тысячи орудий открыли огонь по мирно спящим селам, и городам, самолеты врага стали бомбить железные дороги, вокзалы, аэродромы. Для войны с Россией Германия подготовила огромную армию Гитлер хотел превратить население нашей Родины в рабов и заставить их работать на Германию, хотел уничтожить науку, культуру, искусство, запретить образование в России.</w:t>
      </w:r>
    </w:p>
    <w:p w14:paraId="22D4E791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Долгие годы продолжалась кровавая война, но враг был разгромлен.</w:t>
      </w:r>
    </w:p>
    <w:p w14:paraId="5CC46FDA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Великая Победа, которую одержали во Второй мировой войне над фашистской Германией наши дедушки и бабушки не имеет аналогов в истории.</w:t>
      </w:r>
    </w:p>
    <w:p w14:paraId="7703F7A7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 xml:space="preserve"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</w:t>
      </w:r>
      <w:proofErr w:type="gramStart"/>
      <w:r>
        <w:rPr>
          <w:color w:val="303F50"/>
          <w:sz w:val="27"/>
          <w:szCs w:val="27"/>
        </w:rPr>
        <w:t>ребята ,</w:t>
      </w:r>
      <w:proofErr w:type="gramEnd"/>
      <w:r>
        <w:rPr>
          <w:color w:val="303F50"/>
          <w:sz w:val="27"/>
          <w:szCs w:val="27"/>
        </w:rPr>
        <w:t xml:space="preserve"> могли жить, учиться, работать и быть счастливыми!</w:t>
      </w:r>
    </w:p>
    <w:p w14:paraId="6E40AC5D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В памяти народной навечно сохраняются имена героев Великой Отечественной войны.</w:t>
      </w:r>
    </w:p>
    <w:p w14:paraId="42215ECD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В этом 2020 году исполняется 75 лет Великой Победе во Второй мировой войне. Называется она </w:t>
      </w:r>
      <w:r>
        <w:rPr>
          <w:b/>
          <w:bCs/>
          <w:color w:val="303F50"/>
          <w:sz w:val="27"/>
          <w:szCs w:val="27"/>
        </w:rPr>
        <w:t>«Великая Победа» </w:t>
      </w:r>
      <w:r>
        <w:rPr>
          <w:color w:val="303F50"/>
          <w:sz w:val="27"/>
          <w:szCs w:val="27"/>
        </w:rPr>
        <w:t>потому, что это победа здравомыслящих людей в самой ужасной мировой войне в истории человечества, которую ему навязал фашизм.</w:t>
      </w:r>
    </w:p>
    <w:p w14:paraId="153EB16C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Почему война называется Великой Отечественной?</w:t>
      </w:r>
    </w:p>
    <w:p w14:paraId="212932A2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ВЕЛИКАЯ ОТЕЧЕСТВЕННА ВОЙНА - </w:t>
      </w:r>
      <w:r>
        <w:rPr>
          <w:color w:val="303F50"/>
          <w:sz w:val="27"/>
          <w:szCs w:val="27"/>
        </w:rPr>
        <w:t>самая крупная война в истории человечества.</w:t>
      </w:r>
      <w:r>
        <w:rPr>
          <w:b/>
          <w:bCs/>
          <w:color w:val="303F50"/>
          <w:sz w:val="27"/>
          <w:szCs w:val="27"/>
        </w:rPr>
        <w:t> </w:t>
      </w:r>
      <w:r>
        <w:rPr>
          <w:color w:val="303F50"/>
          <w:sz w:val="27"/>
          <w:szCs w:val="27"/>
        </w:rPr>
        <w:t xml:space="preserve">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</w:t>
      </w:r>
      <w:r>
        <w:rPr>
          <w:color w:val="303F50"/>
          <w:sz w:val="27"/>
          <w:szCs w:val="27"/>
        </w:rPr>
        <w:lastRenderedPageBreak/>
        <w:t>в ней потребовала от нашего народа громадного напряжения всех физических и духовных сил.</w:t>
      </w:r>
    </w:p>
    <w:p w14:paraId="448845BF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14:paraId="3AE88282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Теперь вы знаете, что одна из самых жестоких и кровопролитных войн в истории России называлась </w:t>
      </w:r>
      <w:r>
        <w:rPr>
          <w:b/>
          <w:bCs/>
          <w:color w:val="303F50"/>
          <w:sz w:val="27"/>
          <w:szCs w:val="27"/>
        </w:rPr>
        <w:t>Великой Отечественной войной</w:t>
      </w:r>
      <w:r>
        <w:rPr>
          <w:color w:val="303F50"/>
          <w:sz w:val="27"/>
          <w:szCs w:val="27"/>
        </w:rPr>
        <w:t>. Победа Красной Армии в этой войне — главное событие в истории России XX века!</w:t>
      </w:r>
    </w:p>
    <w:p w14:paraId="04E39211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Нападение Германии на Советский Союз было неожиданным. В эти июньские дни десятиклассники заканчивали школу,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14:paraId="29674BAD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14:paraId="7ACEF9D8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Каждый день эшелоны увозили бойцов на фронт. Все народы Советского Союза поднялись на борьбу с врагом!</w:t>
      </w:r>
    </w:p>
    <w:p w14:paraId="7153D70A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14:paraId="386D9956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млн солдат. В ходе Второй мировой войны погибло около 55 млн человек, из них почти половина — граждане нашей страны.</w:t>
      </w:r>
    </w:p>
    <w:p w14:paraId="5FA05813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Ужас и потери Второй мировой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14:paraId="255FB6F5" w14:textId="77777777" w:rsidR="00224FC1" w:rsidRDefault="00224FC1" w:rsidP="00C631D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9 мая 1945 года для России навечно стало великой датой - ДЕНЬ ПОБЕДЫ над Фашисткой Германией.</w:t>
      </w:r>
    </w:p>
    <w:p w14:paraId="63FA979D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1F974E3C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0AA1125E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604A46F6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1C9128A8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07D16DFB" w14:textId="77777777" w:rsidR="00224FC1" w:rsidRDefault="00224FC1" w:rsidP="00C631D0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i/>
          <w:iCs/>
          <w:color w:val="0070C0"/>
          <w:sz w:val="30"/>
          <w:szCs w:val="30"/>
        </w:rPr>
      </w:pPr>
    </w:p>
    <w:p w14:paraId="0874EB76" w14:textId="77777777" w:rsidR="006252C5" w:rsidRDefault="006252C5" w:rsidP="00224FC1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iCs/>
        </w:rPr>
      </w:pPr>
    </w:p>
    <w:p w14:paraId="0879C6F7" w14:textId="77777777" w:rsidR="006252C5" w:rsidRDefault="006252C5" w:rsidP="00224FC1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iCs/>
        </w:rPr>
      </w:pPr>
    </w:p>
    <w:p w14:paraId="42D2B4F1" w14:textId="77777777" w:rsidR="006252C5" w:rsidRPr="006252C5" w:rsidRDefault="006252C5" w:rsidP="006252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iCs/>
          <w:sz w:val="36"/>
          <w:szCs w:val="36"/>
          <w:u w:val="single"/>
        </w:rPr>
      </w:pPr>
      <w:r w:rsidRPr="006252C5">
        <w:rPr>
          <w:rStyle w:val="a6"/>
          <w:iCs/>
          <w:sz w:val="36"/>
          <w:szCs w:val="36"/>
          <w:u w:val="single"/>
        </w:rPr>
        <w:lastRenderedPageBreak/>
        <w:t>Повести и рассказы о ВОВ</w:t>
      </w:r>
    </w:p>
    <w:p w14:paraId="287458C5" w14:textId="77777777" w:rsidR="006252C5" w:rsidRPr="006252C5" w:rsidRDefault="006252C5" w:rsidP="006252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iCs/>
          <w:sz w:val="36"/>
          <w:szCs w:val="36"/>
          <w:u w:val="single"/>
        </w:rPr>
      </w:pPr>
    </w:p>
    <w:p w14:paraId="127E4188" w14:textId="77777777" w:rsidR="00224FC1" w:rsidRPr="00224FC1" w:rsidRDefault="00C631D0" w:rsidP="00224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hyperlink r:id="rId4" w:tgtFrame="_blank" w:history="1">
        <w:r w:rsidR="00224FC1" w:rsidRPr="00224FC1">
          <w:rPr>
            <w:rStyle w:val="a7"/>
            <w:b/>
            <w:bCs/>
            <w:iCs/>
            <w:color w:val="auto"/>
            <w:u w:val="none"/>
          </w:rPr>
          <w:t>КОНСТАНТИН ПАУСТОВСКИЙ "СТАЛЬНОЕ КОЛЕЧКО"</w:t>
        </w:r>
      </w:hyperlink>
      <w:r w:rsidR="00224FC1" w:rsidRPr="00224FC1">
        <w:rPr>
          <w:rStyle w:val="a6"/>
          <w:b w:val="0"/>
          <w:iCs/>
        </w:rPr>
        <w:t> (Сказка о девочке и волшебном колечке, которое подарил ей боец)</w:t>
      </w:r>
    </w:p>
    <w:p w14:paraId="10A4A838" w14:textId="77777777" w:rsidR="00224FC1" w:rsidRPr="00224FC1" w:rsidRDefault="00224FC1" w:rsidP="00224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r w:rsidRPr="00224FC1">
        <w:rPr>
          <w:rStyle w:val="a6"/>
          <w:b w:val="0"/>
          <w:iCs/>
        </w:rPr>
        <w:t> </w:t>
      </w:r>
      <w:hyperlink r:id="rId5" w:tgtFrame="_blank" w:history="1">
        <w:r w:rsidRPr="00224FC1">
          <w:rPr>
            <w:rStyle w:val="a7"/>
            <w:b/>
            <w:bCs/>
            <w:iCs/>
            <w:color w:val="auto"/>
            <w:u w:val="none"/>
          </w:rPr>
          <w:t>СУСАННА ГЕОРГИЕВСКАЯ  "ГАЛИНА МАМА"</w:t>
        </w:r>
      </w:hyperlink>
      <w:hyperlink r:id="rId6" w:tgtFrame="_blank" w:history="1">
        <w:r w:rsidRPr="00224FC1">
          <w:rPr>
            <w:rStyle w:val="a7"/>
            <w:b/>
            <w:bCs/>
            <w:iCs/>
            <w:color w:val="auto"/>
            <w:u w:val="none"/>
          </w:rPr>
          <w:t> </w:t>
        </w:r>
      </w:hyperlink>
      <w:r w:rsidRPr="00224FC1">
        <w:rPr>
          <w:rStyle w:val="a6"/>
          <w:b w:val="0"/>
          <w:iCs/>
        </w:rPr>
        <w:t>(В небольшой повести для малышей рассказывается о воинской доблести)</w:t>
      </w:r>
    </w:p>
    <w:p w14:paraId="17D62D76" w14:textId="77777777" w:rsidR="00224FC1" w:rsidRPr="00224FC1" w:rsidRDefault="00224FC1" w:rsidP="00224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r w:rsidRPr="00224FC1">
        <w:rPr>
          <w:rStyle w:val="a6"/>
          <w:b w:val="0"/>
          <w:iCs/>
        </w:rPr>
        <w:t> </w:t>
      </w:r>
      <w:hyperlink r:id="rId7" w:tgtFrame="_blank" w:history="1">
        <w:r w:rsidRPr="00224FC1">
          <w:rPr>
            <w:rStyle w:val="a7"/>
            <w:b/>
            <w:bCs/>
            <w:iCs/>
            <w:color w:val="auto"/>
            <w:u w:val="none"/>
          </w:rPr>
          <w:t>ВИКТОР ДРАГУНСКИЙ "АРБУЗНЫЙ ПЕРЕУЛОК"</w:t>
        </w:r>
      </w:hyperlink>
      <w:r w:rsidRPr="00224FC1">
        <w:rPr>
          <w:rStyle w:val="a6"/>
          <w:b w:val="0"/>
          <w:iCs/>
        </w:rPr>
        <w:t> (Отец рассказывает Дениске о своем голодном военном детстве)</w:t>
      </w:r>
    </w:p>
    <w:p w14:paraId="0E9AB56D" w14:textId="7808AF4D" w:rsidR="00224FC1" w:rsidRPr="00224FC1" w:rsidRDefault="00224FC1" w:rsidP="00224FC1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iCs/>
        </w:rPr>
      </w:pPr>
      <w:r w:rsidRPr="00224FC1">
        <w:rPr>
          <w:rStyle w:val="a6"/>
          <w:b w:val="0"/>
          <w:iCs/>
        </w:rPr>
        <w:t> </w:t>
      </w:r>
      <w:hyperlink r:id="rId8" w:tgtFrame="_blank" w:history="1">
        <w:r w:rsidRPr="00224FC1">
          <w:rPr>
            <w:rStyle w:val="a7"/>
            <w:b/>
            <w:bCs/>
            <w:iCs/>
            <w:color w:val="auto"/>
            <w:u w:val="none"/>
          </w:rPr>
          <w:t>ВЕРА ОСЕЕВА "АНДРЕЙКА"</w:t>
        </w:r>
      </w:hyperlink>
      <w:proofErr w:type="gramStart"/>
      <w:r w:rsidRPr="00224FC1">
        <w:rPr>
          <w:rStyle w:val="a6"/>
          <w:b w:val="0"/>
          <w:iCs/>
        </w:rPr>
        <w:t>   </w:t>
      </w:r>
      <w:r w:rsidR="00C631D0">
        <w:rPr>
          <w:rStyle w:val="a6"/>
          <w:b w:val="0"/>
          <w:iCs/>
        </w:rPr>
        <w:t>(</w:t>
      </w:r>
      <w:proofErr w:type="gramEnd"/>
      <w:r w:rsidRPr="00224FC1">
        <w:rPr>
          <w:rStyle w:val="a6"/>
          <w:b w:val="0"/>
          <w:iCs/>
        </w:rPr>
        <w:t>О семилетнем Андрейке, помогающем матери в тяжелые военные годы)</w:t>
      </w:r>
    </w:p>
    <w:p w14:paraId="602EDADB" w14:textId="77777777" w:rsidR="006252C5" w:rsidRDefault="006252C5" w:rsidP="00224FC1">
      <w:pPr>
        <w:pStyle w:val="a3"/>
        <w:shd w:val="clear" w:color="auto" w:fill="FFFFFF"/>
        <w:spacing w:before="0" w:beforeAutospacing="0" w:after="150" w:afterAutospacing="0"/>
        <w:rPr>
          <w:rStyle w:val="a6"/>
          <w:i/>
          <w:iCs/>
          <w:sz w:val="32"/>
          <w:szCs w:val="32"/>
          <w:u w:val="single"/>
        </w:rPr>
      </w:pPr>
    </w:p>
    <w:p w14:paraId="008EEF9C" w14:textId="7C7243B5" w:rsidR="00224FC1" w:rsidRDefault="00224FC1" w:rsidP="006252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iCs/>
          <w:sz w:val="32"/>
          <w:szCs w:val="32"/>
          <w:u w:val="single"/>
        </w:rPr>
      </w:pPr>
      <w:r w:rsidRPr="006252C5">
        <w:rPr>
          <w:rStyle w:val="a6"/>
          <w:iCs/>
          <w:sz w:val="32"/>
          <w:szCs w:val="32"/>
          <w:u w:val="single"/>
        </w:rPr>
        <w:t>Стихи</w:t>
      </w:r>
      <w:r w:rsidR="00C631D0">
        <w:rPr>
          <w:rStyle w:val="a6"/>
          <w:iCs/>
          <w:sz w:val="32"/>
          <w:szCs w:val="32"/>
          <w:u w:val="single"/>
        </w:rPr>
        <w:t xml:space="preserve"> для чтения</w:t>
      </w:r>
    </w:p>
    <w:p w14:paraId="068AE44E" w14:textId="77777777" w:rsidR="006252C5" w:rsidRPr="006252C5" w:rsidRDefault="006252C5" w:rsidP="006252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14:paraId="19653365" w14:textId="77777777" w:rsidR="00224FC1" w:rsidRPr="006252C5" w:rsidRDefault="00224FC1" w:rsidP="0062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C5">
        <w:rPr>
          <w:rFonts w:ascii="Times New Roman" w:hAnsi="Times New Roman" w:cs="Times New Roman"/>
          <w:sz w:val="28"/>
          <w:szCs w:val="28"/>
        </w:rPr>
        <w:t xml:space="preserve">Барто А. В дни войны </w:t>
      </w:r>
    </w:p>
    <w:p w14:paraId="5A716B5C" w14:textId="77777777" w:rsidR="00224FC1" w:rsidRPr="006252C5" w:rsidRDefault="00224FC1" w:rsidP="0062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C5">
        <w:rPr>
          <w:rFonts w:ascii="Times New Roman" w:hAnsi="Times New Roman" w:cs="Times New Roman"/>
          <w:sz w:val="28"/>
          <w:szCs w:val="28"/>
        </w:rPr>
        <w:t>Берестов В. Мужчина</w:t>
      </w:r>
    </w:p>
    <w:p w14:paraId="4C3095CC" w14:textId="437DA5F9" w:rsidR="00224FC1" w:rsidRPr="006252C5" w:rsidRDefault="00224FC1" w:rsidP="0062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C5">
        <w:rPr>
          <w:rFonts w:ascii="Times New Roman" w:hAnsi="Times New Roman" w:cs="Times New Roman"/>
          <w:sz w:val="28"/>
          <w:szCs w:val="28"/>
        </w:rPr>
        <w:t>Кар</w:t>
      </w:r>
      <w:r w:rsidR="00C631D0">
        <w:rPr>
          <w:rFonts w:ascii="Times New Roman" w:hAnsi="Times New Roman" w:cs="Times New Roman"/>
          <w:sz w:val="28"/>
          <w:szCs w:val="28"/>
        </w:rPr>
        <w:t>пов</w:t>
      </w:r>
      <w:r w:rsidRPr="006252C5">
        <w:rPr>
          <w:rFonts w:ascii="Times New Roman" w:hAnsi="Times New Roman" w:cs="Times New Roman"/>
          <w:sz w:val="28"/>
          <w:szCs w:val="28"/>
        </w:rPr>
        <w:t xml:space="preserve"> И.</w:t>
      </w:r>
      <w:r w:rsidR="00C631D0">
        <w:rPr>
          <w:rFonts w:ascii="Times New Roman" w:hAnsi="Times New Roman" w:cs="Times New Roman"/>
          <w:sz w:val="28"/>
          <w:szCs w:val="28"/>
        </w:rPr>
        <w:t xml:space="preserve"> </w:t>
      </w:r>
      <w:r w:rsidRPr="006252C5">
        <w:rPr>
          <w:rFonts w:ascii="Times New Roman" w:hAnsi="Times New Roman" w:cs="Times New Roman"/>
          <w:sz w:val="28"/>
          <w:szCs w:val="28"/>
        </w:rPr>
        <w:t>Мальчики</w:t>
      </w:r>
    </w:p>
    <w:p w14:paraId="7EEF9C4E" w14:textId="4C9335F5" w:rsidR="00224FC1" w:rsidRPr="006252C5" w:rsidRDefault="00224FC1" w:rsidP="0062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C5">
        <w:rPr>
          <w:rFonts w:ascii="Times New Roman" w:hAnsi="Times New Roman" w:cs="Times New Roman"/>
          <w:sz w:val="28"/>
          <w:szCs w:val="28"/>
        </w:rPr>
        <w:t>Михалков С.</w:t>
      </w:r>
      <w:r w:rsidR="00C631D0">
        <w:rPr>
          <w:rFonts w:ascii="Times New Roman" w:hAnsi="Times New Roman" w:cs="Times New Roman"/>
          <w:sz w:val="28"/>
          <w:szCs w:val="28"/>
        </w:rPr>
        <w:t xml:space="preserve"> </w:t>
      </w:r>
      <w:r w:rsidRPr="006252C5">
        <w:rPr>
          <w:rFonts w:ascii="Times New Roman" w:hAnsi="Times New Roman" w:cs="Times New Roman"/>
          <w:sz w:val="28"/>
          <w:szCs w:val="28"/>
        </w:rPr>
        <w:t>Детский ботинок, Десятилетний человек</w:t>
      </w:r>
    </w:p>
    <w:p w14:paraId="494C5D70" w14:textId="77777777" w:rsidR="00224FC1" w:rsidRPr="006252C5" w:rsidRDefault="00224FC1" w:rsidP="006252C5">
      <w:pPr>
        <w:pStyle w:val="a3"/>
        <w:spacing w:before="0" w:beforeAutospacing="0" w:after="0" w:afterAutospacing="0"/>
        <w:ind w:left="-284" w:right="566" w:firstLine="284"/>
        <w:jc w:val="center"/>
        <w:rPr>
          <w:i/>
          <w:iCs/>
          <w:color w:val="333333"/>
          <w:sz w:val="28"/>
          <w:szCs w:val="28"/>
          <w:shd w:val="clear" w:color="auto" w:fill="FFFFFF"/>
        </w:rPr>
      </w:pPr>
      <w:r w:rsidRPr="006252C5">
        <w:rPr>
          <w:rStyle w:val="a6"/>
          <w:i/>
          <w:iCs/>
          <w:color w:val="0070C0"/>
          <w:sz w:val="28"/>
          <w:szCs w:val="28"/>
          <w:shd w:val="clear" w:color="auto" w:fill="FFFFFF"/>
        </w:rPr>
        <w:t>     </w:t>
      </w:r>
    </w:p>
    <w:p w14:paraId="11A96A55" w14:textId="139134A9" w:rsidR="00224FC1" w:rsidRPr="00C631D0" w:rsidRDefault="00C631D0" w:rsidP="00C631D0">
      <w:pPr>
        <w:jc w:val="right"/>
        <w:rPr>
          <w:rFonts w:ascii="Times New Roman" w:hAnsi="Times New Roman" w:cs="Times New Roman"/>
          <w:sz w:val="24"/>
          <w:szCs w:val="24"/>
        </w:rPr>
      </w:pPr>
      <w:r w:rsidRPr="00C631D0">
        <w:rPr>
          <w:rFonts w:ascii="Times New Roman" w:hAnsi="Times New Roman" w:cs="Times New Roman"/>
          <w:sz w:val="24"/>
          <w:szCs w:val="24"/>
        </w:rPr>
        <w:t>Материал подготовила:</w:t>
      </w:r>
      <w:r w:rsidRPr="00C631D0">
        <w:rPr>
          <w:rFonts w:ascii="Times New Roman" w:hAnsi="Times New Roman" w:cs="Times New Roman"/>
          <w:sz w:val="24"/>
          <w:szCs w:val="24"/>
        </w:rPr>
        <w:br/>
        <w:t xml:space="preserve"> воспитатель средней группы</w:t>
      </w:r>
      <w:r w:rsidRPr="00C631D0">
        <w:rPr>
          <w:rFonts w:ascii="Times New Roman" w:hAnsi="Times New Roman" w:cs="Times New Roman"/>
          <w:sz w:val="24"/>
          <w:szCs w:val="24"/>
        </w:rPr>
        <w:br/>
        <w:t xml:space="preserve"> МДОУ «Детский сад «Звёздочка»</w:t>
      </w:r>
      <w:r w:rsidRPr="00C631D0">
        <w:rPr>
          <w:rFonts w:ascii="Times New Roman" w:hAnsi="Times New Roman" w:cs="Times New Roman"/>
          <w:sz w:val="24"/>
          <w:szCs w:val="24"/>
        </w:rPr>
        <w:br/>
        <w:t xml:space="preserve"> Никитина М. Л.</w:t>
      </w:r>
    </w:p>
    <w:sectPr w:rsidR="00224FC1" w:rsidRPr="00C6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EE"/>
    <w:rsid w:val="00224FC1"/>
    <w:rsid w:val="004414EE"/>
    <w:rsid w:val="006252C5"/>
    <w:rsid w:val="00A62B85"/>
    <w:rsid w:val="00C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69F"/>
  <w15:chartTrackingRefBased/>
  <w15:docId w15:val="{ED4E88FD-C27B-4CD8-9B45-1A3286E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C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24FC1"/>
    <w:rPr>
      <w:b/>
      <w:bCs/>
    </w:rPr>
  </w:style>
  <w:style w:type="character" w:styleId="a7">
    <w:name w:val="Hyperlink"/>
    <w:basedOn w:val="a0"/>
    <w:uiPriority w:val="99"/>
    <w:semiHidden/>
    <w:unhideWhenUsed/>
    <w:rsid w:val="0022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dou-2fso-rf.caduk.ru/DswMedia/veraoseevaandreyk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dou-2fso-rf.caduk.ru/DswMedia/viktordragunskiyarbuznyiypereulok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dou-2fso-rf.caduk.ru/DswMedia/susannageorgievskayagalinamama.doc" TargetMode="External"/><Relationship Id="rId5" Type="http://schemas.openxmlformats.org/officeDocument/2006/relationships/hyperlink" Target="https://fkdou-2fso-rf.caduk.ru/DswMedia/susannageorgievskayagalinamam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kdou-2fso-rf.caduk.ru/DswMedia/konstantinpaustovskiystal-noekolechko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Волкова</cp:lastModifiedBy>
  <cp:revision>5</cp:revision>
  <cp:lastPrinted>2020-05-04T08:32:00Z</cp:lastPrinted>
  <dcterms:created xsi:type="dcterms:W3CDTF">2020-05-04T08:19:00Z</dcterms:created>
  <dcterms:modified xsi:type="dcterms:W3CDTF">2020-05-04T19:04:00Z</dcterms:modified>
</cp:coreProperties>
</file>